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54" w:rsidRPr="00F279ED" w:rsidRDefault="00BD5954" w:rsidP="00F279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136230" w:rsidRPr="00F279ED" w:rsidRDefault="00136230" w:rsidP="00F27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7AC" w:rsidRPr="0070700A" w:rsidRDefault="00547F26" w:rsidP="004027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7"/>
        </w:rPr>
      </w:pPr>
      <w:r w:rsidRPr="0070700A">
        <w:rPr>
          <w:rFonts w:ascii="Times New Roman" w:hAnsi="Times New Roman" w:cs="Times New Roman"/>
          <w:sz w:val="28"/>
          <w:szCs w:val="27"/>
        </w:rPr>
        <w:t xml:space="preserve">Администрация </w:t>
      </w:r>
      <w:r w:rsidR="000F251F" w:rsidRPr="0070700A">
        <w:rPr>
          <w:rFonts w:ascii="Times New Roman" w:hAnsi="Times New Roman" w:cs="Times New Roman"/>
          <w:sz w:val="28"/>
          <w:szCs w:val="27"/>
        </w:rPr>
        <w:t>Всеволожск</w:t>
      </w:r>
      <w:r w:rsidR="00B31EC1">
        <w:rPr>
          <w:rFonts w:ascii="Times New Roman" w:hAnsi="Times New Roman" w:cs="Times New Roman"/>
          <w:sz w:val="28"/>
          <w:szCs w:val="27"/>
        </w:rPr>
        <w:t>ого</w:t>
      </w:r>
      <w:r w:rsidR="000F251F" w:rsidRPr="0070700A">
        <w:rPr>
          <w:rFonts w:ascii="Times New Roman" w:hAnsi="Times New Roman" w:cs="Times New Roman"/>
          <w:sz w:val="28"/>
          <w:szCs w:val="27"/>
        </w:rPr>
        <w:t xml:space="preserve"> муниципальн</w:t>
      </w:r>
      <w:r w:rsidR="00B31EC1">
        <w:rPr>
          <w:rFonts w:ascii="Times New Roman" w:hAnsi="Times New Roman" w:cs="Times New Roman"/>
          <w:sz w:val="28"/>
          <w:szCs w:val="27"/>
        </w:rPr>
        <w:t>ого</w:t>
      </w:r>
      <w:r w:rsidR="000F251F" w:rsidRPr="0070700A">
        <w:rPr>
          <w:rFonts w:ascii="Times New Roman" w:hAnsi="Times New Roman" w:cs="Times New Roman"/>
          <w:sz w:val="28"/>
          <w:szCs w:val="27"/>
        </w:rPr>
        <w:t xml:space="preserve"> район</w:t>
      </w:r>
      <w:r w:rsidR="00B31EC1">
        <w:rPr>
          <w:rFonts w:ascii="Times New Roman" w:hAnsi="Times New Roman" w:cs="Times New Roman"/>
          <w:sz w:val="28"/>
          <w:szCs w:val="27"/>
        </w:rPr>
        <w:t>а</w:t>
      </w:r>
      <w:r w:rsidRPr="0070700A">
        <w:rPr>
          <w:rFonts w:ascii="Times New Roman" w:hAnsi="Times New Roman" w:cs="Times New Roman"/>
          <w:sz w:val="28"/>
          <w:szCs w:val="27"/>
        </w:rPr>
        <w:t xml:space="preserve"> Ленинградской области</w:t>
      </w:r>
      <w:r w:rsidR="00F279ED" w:rsidRPr="0070700A">
        <w:rPr>
          <w:rFonts w:ascii="Times New Roman" w:hAnsi="Times New Roman" w:cs="Times New Roman"/>
          <w:sz w:val="28"/>
          <w:szCs w:val="27"/>
        </w:rPr>
        <w:t xml:space="preserve">, </w:t>
      </w:r>
      <w:r w:rsidR="00B03C1E" w:rsidRPr="0070700A">
        <w:rPr>
          <w:rFonts w:ascii="Times New Roman" w:hAnsi="Times New Roman" w:cs="Times New Roman"/>
          <w:sz w:val="28"/>
          <w:szCs w:val="27"/>
        </w:rPr>
        <w:t>на основании поступившего ходатайства</w:t>
      </w:r>
      <w:r w:rsidR="0027266C" w:rsidRPr="0070700A">
        <w:rPr>
          <w:rFonts w:ascii="Times New Roman" w:hAnsi="Times New Roman" w:cs="Times New Roman"/>
          <w:sz w:val="28"/>
          <w:szCs w:val="27"/>
        </w:rPr>
        <w:t xml:space="preserve"> </w:t>
      </w:r>
      <w:r w:rsidR="00066795">
        <w:rPr>
          <w:rFonts w:ascii="Times New Roman" w:hAnsi="Times New Roman" w:cs="Times New Roman"/>
          <w:sz w:val="28"/>
          <w:szCs w:val="27"/>
        </w:rPr>
        <w:t>ПАО</w:t>
      </w:r>
      <w:r w:rsidR="00357AA3" w:rsidRPr="00357AA3">
        <w:rPr>
          <w:rFonts w:ascii="Times New Roman" w:hAnsi="Times New Roman" w:cs="Times New Roman"/>
          <w:sz w:val="28"/>
          <w:szCs w:val="27"/>
        </w:rPr>
        <w:t xml:space="preserve"> «</w:t>
      </w:r>
      <w:proofErr w:type="spellStart"/>
      <w:r w:rsidR="00066795">
        <w:rPr>
          <w:rFonts w:ascii="Times New Roman" w:hAnsi="Times New Roman" w:cs="Times New Roman"/>
          <w:sz w:val="28"/>
          <w:szCs w:val="27"/>
        </w:rPr>
        <w:t>Россети</w:t>
      </w:r>
      <w:proofErr w:type="spellEnd"/>
      <w:r w:rsidR="00066795">
        <w:rPr>
          <w:rFonts w:ascii="Times New Roman" w:hAnsi="Times New Roman" w:cs="Times New Roman"/>
          <w:sz w:val="28"/>
          <w:szCs w:val="27"/>
        </w:rPr>
        <w:t xml:space="preserve"> Ленэнерго</w:t>
      </w:r>
      <w:r w:rsidR="00357AA3" w:rsidRPr="00357AA3">
        <w:rPr>
          <w:rFonts w:ascii="Times New Roman" w:hAnsi="Times New Roman" w:cs="Times New Roman"/>
          <w:sz w:val="28"/>
          <w:szCs w:val="27"/>
        </w:rPr>
        <w:t xml:space="preserve">» </w:t>
      </w:r>
      <w:r w:rsidR="009D3B1B">
        <w:rPr>
          <w:rFonts w:ascii="Times New Roman" w:hAnsi="Times New Roman" w:cs="Times New Roman"/>
          <w:sz w:val="28"/>
          <w:szCs w:val="27"/>
        </w:rPr>
        <w:br/>
      </w:r>
      <w:r w:rsidR="00C740CE">
        <w:rPr>
          <w:rFonts w:ascii="Times New Roman" w:hAnsi="Times New Roman" w:cs="Times New Roman"/>
          <w:sz w:val="28"/>
          <w:szCs w:val="27"/>
        </w:rPr>
        <w:t>(</w:t>
      </w:r>
      <w:r w:rsidR="00C2764E" w:rsidRPr="0070700A">
        <w:rPr>
          <w:rFonts w:ascii="Times New Roman" w:hAnsi="Times New Roman" w:cs="Times New Roman"/>
          <w:sz w:val="28"/>
          <w:szCs w:val="27"/>
        </w:rPr>
        <w:t xml:space="preserve">№ </w:t>
      </w:r>
      <w:r w:rsidR="00C740CE">
        <w:rPr>
          <w:rFonts w:ascii="Times New Roman" w:hAnsi="Times New Roman" w:cs="Times New Roman"/>
          <w:sz w:val="28"/>
          <w:szCs w:val="27"/>
        </w:rPr>
        <w:t>ЭВО-</w:t>
      </w:r>
      <w:r w:rsidR="00066795">
        <w:rPr>
          <w:rFonts w:ascii="Times New Roman" w:hAnsi="Times New Roman" w:cs="Times New Roman"/>
          <w:sz w:val="28"/>
          <w:szCs w:val="27"/>
        </w:rPr>
        <w:t>47242187010582770</w:t>
      </w:r>
      <w:r w:rsidR="00C2764E" w:rsidRPr="0070700A">
        <w:rPr>
          <w:rFonts w:ascii="Times New Roman" w:hAnsi="Times New Roman" w:cs="Times New Roman"/>
          <w:sz w:val="28"/>
          <w:szCs w:val="27"/>
        </w:rPr>
        <w:t xml:space="preserve"> от </w:t>
      </w:r>
      <w:r w:rsidR="00066795">
        <w:rPr>
          <w:rFonts w:ascii="Times New Roman" w:hAnsi="Times New Roman" w:cs="Times New Roman"/>
          <w:sz w:val="28"/>
          <w:szCs w:val="27"/>
        </w:rPr>
        <w:t>23.05</w:t>
      </w:r>
      <w:r w:rsidR="00B31EC1">
        <w:rPr>
          <w:rFonts w:ascii="Times New Roman" w:hAnsi="Times New Roman" w:cs="Times New Roman"/>
          <w:sz w:val="28"/>
          <w:szCs w:val="27"/>
        </w:rPr>
        <w:t>.2024</w:t>
      </w:r>
      <w:r w:rsidR="00C740CE">
        <w:rPr>
          <w:rFonts w:ascii="Times New Roman" w:hAnsi="Times New Roman" w:cs="Times New Roman"/>
          <w:sz w:val="28"/>
          <w:szCs w:val="27"/>
        </w:rPr>
        <w:t xml:space="preserve">) </w:t>
      </w:r>
      <w:r w:rsidR="00F279ED" w:rsidRPr="0070700A">
        <w:rPr>
          <w:rFonts w:ascii="Times New Roman" w:hAnsi="Times New Roman" w:cs="Times New Roman"/>
          <w:sz w:val="28"/>
          <w:szCs w:val="27"/>
        </w:rPr>
        <w:t>размещает Сообщение о возможном установлении публичного сервитута.</w:t>
      </w:r>
    </w:p>
    <w:p w:rsidR="00547F26" w:rsidRPr="0070700A" w:rsidRDefault="00F279ED" w:rsidP="004027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7"/>
        </w:rPr>
      </w:pPr>
      <w:r w:rsidRPr="0070700A">
        <w:rPr>
          <w:rFonts w:ascii="Times New Roman" w:hAnsi="Times New Roman" w:cs="Times New Roman"/>
          <w:sz w:val="28"/>
          <w:szCs w:val="27"/>
        </w:rPr>
        <w:t>Цель установления публичного сервитута:</w:t>
      </w:r>
      <w:r w:rsidR="00BD5954" w:rsidRPr="0070700A">
        <w:rPr>
          <w:rFonts w:ascii="Times New Roman" w:hAnsi="Times New Roman" w:cs="Times New Roman"/>
          <w:sz w:val="28"/>
          <w:szCs w:val="27"/>
        </w:rPr>
        <w:t xml:space="preserve"> </w:t>
      </w:r>
      <w:r w:rsidR="00242E2A" w:rsidRPr="00242E2A">
        <w:rPr>
          <w:rFonts w:ascii="Times New Roman" w:hAnsi="Times New Roman" w:cs="Times New Roman"/>
          <w:sz w:val="28"/>
          <w:szCs w:val="27"/>
        </w:rPr>
        <w:t xml:space="preserve">в целях </w:t>
      </w:r>
      <w:r w:rsidR="00C740CE">
        <w:rPr>
          <w:rFonts w:ascii="Times New Roman" w:hAnsi="Times New Roman" w:cs="Times New Roman"/>
          <w:sz w:val="28"/>
          <w:szCs w:val="27"/>
        </w:rPr>
        <w:t xml:space="preserve">эксплуатации объекта электросетевого хозяйства ВЛ 110 </w:t>
      </w:r>
      <w:proofErr w:type="spellStart"/>
      <w:r w:rsidR="00C740CE">
        <w:rPr>
          <w:rFonts w:ascii="Times New Roman" w:hAnsi="Times New Roman" w:cs="Times New Roman"/>
          <w:sz w:val="28"/>
          <w:szCs w:val="27"/>
        </w:rPr>
        <w:t>кВ</w:t>
      </w:r>
      <w:proofErr w:type="spellEnd"/>
      <w:r w:rsidR="00C740CE">
        <w:rPr>
          <w:rFonts w:ascii="Times New Roman" w:hAnsi="Times New Roman" w:cs="Times New Roman"/>
          <w:sz w:val="28"/>
          <w:szCs w:val="27"/>
        </w:rPr>
        <w:t xml:space="preserve"> Всеволожская-5</w:t>
      </w:r>
      <w:r w:rsidR="00357AA3" w:rsidRPr="00357AA3">
        <w:rPr>
          <w:rFonts w:ascii="Times New Roman" w:hAnsi="Times New Roman" w:cs="Times New Roman"/>
          <w:sz w:val="28"/>
          <w:szCs w:val="27"/>
        </w:rPr>
        <w:t xml:space="preserve"> </w:t>
      </w:r>
      <w:r w:rsidR="0027266C" w:rsidRPr="0070700A">
        <w:rPr>
          <w:rFonts w:ascii="Times New Roman" w:hAnsi="Times New Roman" w:cs="Times New Roman"/>
          <w:sz w:val="28"/>
          <w:szCs w:val="27"/>
        </w:rPr>
        <w:t>(</w:t>
      </w:r>
      <w:r w:rsidR="00C2764E" w:rsidRPr="0070700A">
        <w:rPr>
          <w:rFonts w:ascii="Times New Roman" w:hAnsi="Times New Roman" w:cs="Times New Roman"/>
          <w:sz w:val="28"/>
          <w:szCs w:val="27"/>
        </w:rPr>
        <w:t>в соответствии с п.</w:t>
      </w:r>
      <w:r w:rsidR="007772B8" w:rsidRPr="0070700A">
        <w:rPr>
          <w:rFonts w:ascii="Times New Roman" w:hAnsi="Times New Roman" w:cs="Times New Roman"/>
          <w:sz w:val="28"/>
          <w:szCs w:val="27"/>
        </w:rPr>
        <w:t>1 статьи</w:t>
      </w:r>
      <w:r w:rsidR="00547F26" w:rsidRPr="0070700A">
        <w:rPr>
          <w:rFonts w:ascii="Times New Roman" w:hAnsi="Times New Roman" w:cs="Times New Roman"/>
          <w:sz w:val="28"/>
          <w:szCs w:val="27"/>
        </w:rPr>
        <w:t xml:space="preserve"> 39.37 Земельного кодекса Российской Федерации)</w:t>
      </w:r>
      <w:r w:rsidRPr="0070700A">
        <w:rPr>
          <w:rFonts w:ascii="Times New Roman" w:hAnsi="Times New Roman" w:cs="Times New Roman"/>
          <w:sz w:val="28"/>
          <w:szCs w:val="27"/>
        </w:rPr>
        <w:t>.</w:t>
      </w:r>
      <w:bookmarkStart w:id="0" w:name="_GoBack"/>
      <w:bookmarkEnd w:id="0"/>
    </w:p>
    <w:p w:rsidR="0055405D" w:rsidRPr="00141BF0" w:rsidRDefault="00F279ED" w:rsidP="00393F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7"/>
        </w:rPr>
      </w:pPr>
      <w:r w:rsidRPr="00141BF0">
        <w:rPr>
          <w:rFonts w:ascii="Times New Roman" w:hAnsi="Times New Roman" w:cs="Times New Roman"/>
          <w:sz w:val="28"/>
          <w:szCs w:val="27"/>
        </w:rPr>
        <w:t>Адрес или иное о</w:t>
      </w:r>
      <w:r w:rsidR="003243A9" w:rsidRPr="00141BF0">
        <w:rPr>
          <w:rFonts w:ascii="Times New Roman" w:hAnsi="Times New Roman" w:cs="Times New Roman"/>
          <w:sz w:val="28"/>
          <w:szCs w:val="27"/>
        </w:rPr>
        <w:t>писание местоположения земельн</w:t>
      </w:r>
      <w:r w:rsidR="00141BF0">
        <w:rPr>
          <w:rFonts w:ascii="Times New Roman" w:hAnsi="Times New Roman" w:cs="Times New Roman"/>
          <w:sz w:val="28"/>
          <w:szCs w:val="27"/>
        </w:rPr>
        <w:t>ых участков</w:t>
      </w:r>
      <w:r w:rsidRPr="00141BF0">
        <w:rPr>
          <w:rFonts w:ascii="Times New Roman" w:hAnsi="Times New Roman" w:cs="Times New Roman"/>
          <w:sz w:val="28"/>
          <w:szCs w:val="27"/>
        </w:rPr>
        <w:t>, в отношении котор</w:t>
      </w:r>
      <w:r w:rsidR="00141BF0">
        <w:rPr>
          <w:rFonts w:ascii="Times New Roman" w:hAnsi="Times New Roman" w:cs="Times New Roman"/>
          <w:sz w:val="28"/>
          <w:szCs w:val="27"/>
        </w:rPr>
        <w:t>ых</w:t>
      </w:r>
      <w:r w:rsidRPr="00141BF0">
        <w:rPr>
          <w:rFonts w:ascii="Times New Roman" w:hAnsi="Times New Roman" w:cs="Times New Roman"/>
          <w:sz w:val="28"/>
          <w:szCs w:val="27"/>
        </w:rPr>
        <w:t xml:space="preserve"> испрашивается публичный сервитут:</w:t>
      </w: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2460"/>
        <w:gridCol w:w="7340"/>
      </w:tblGrid>
      <w:tr w:rsidR="00141BF0" w:rsidRPr="00141BF0" w:rsidTr="00006F6B">
        <w:trPr>
          <w:trHeight w:val="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47:09:0116001:672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в районе дер. Коркино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47:09:0108001:122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д.Коркино</w:t>
            </w:r>
            <w:proofErr w:type="spellEnd"/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47:09:0108001:4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р-н Всеволожский район, с/о МО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Колтушская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волость", дер. Коркино, уч.10а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47:09:0108001:5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р-н Всеволожский район, с/о МО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Колтушская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волость", дер. Коркино, уч. 11а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47:09:0108001:29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деревня Коркино, участок №24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47:09:0108001:28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деревня Коркино, уч. № 23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47:09:0108001:117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дер. Коркино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47:09:0108001:27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деревня Коркино, уч. № 22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47:09:0116001:2874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Ленинградская область, Всеволожский район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47:09:0116001:1814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47:09:0116001:1812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47:09:0116001:1823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47:09:0116001:1877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47:09:0116001:1882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47:09:0116001:1876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47:09:0116001:1856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47:09:0116001:1866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47:09:0116001:2730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Ленинградская область, Всеволожский район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47:09:0116001:1956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47:09:0116001:2726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Ленинградская область, Всеволожский район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47:09:0116001:1861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47:09:0116001:1995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47:07:5001001:133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Кировское лесничество - филиал ЛОГУ '''', Кировское-Невское-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47:07:0000000:338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Кировское лесничество- филиал ЛОГУ "Лен"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47:09:0000000:174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р-н Всеволожский,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47:09:0109002:1116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Колтуши</w:t>
            </w:r>
            <w:proofErr w:type="spellEnd"/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47:07:0000000:96258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Ленинградская область, Всеволожский муниципальный район, земли АОЗТ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уч.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Хапо-Ое</w:t>
            </w:r>
            <w:proofErr w:type="spellEnd"/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47:07:1047006:321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земли АОЗТ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Всеволожсоке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47:09:0115002:444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деревня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Хязельки</w:t>
            </w:r>
            <w:proofErr w:type="spellEnd"/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47:09:0111010:56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</w:t>
            </w:r>
            <w:proofErr w:type="spellEnd"/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47:09:0000000:527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</w:t>
            </w:r>
            <w:proofErr w:type="spellEnd"/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47:09:0000000:551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Колтуши</w:t>
            </w:r>
            <w:proofErr w:type="spellEnd"/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47:09:0109002:750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Колтуши</w:t>
            </w:r>
            <w:proofErr w:type="spellEnd"/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47:09:0111009:80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д.Аро</w:t>
            </w:r>
            <w:proofErr w:type="spellEnd"/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47:07:1047006:375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47:07:1047006:376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47:07:0000000:91423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47:09:0109002:113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Тихий, з/у 10в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47:09:0109002:102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д.Колтуши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участок № 6-а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47:09:0111004:36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р-н Всеволожский район, с/о д.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уч. №2-а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47:09:0111010:55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</w:t>
            </w:r>
            <w:proofErr w:type="spellEnd"/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47:09:0000000:102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д.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Колтуши</w:t>
            </w:r>
            <w:proofErr w:type="spellEnd"/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47:09:0000000:173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р-н Всеволожский,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47:09:0000000:101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Старая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47:09:0109002:766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Колтуши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уч. 7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47:09:0109002:1106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Колтуши</w:t>
            </w:r>
            <w:proofErr w:type="spellEnd"/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47:09:0109002:748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Колтуши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з/у 4Д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47:09:0109002:760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Всеволжский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Колтуши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участок 5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47:09:0110011:36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р-н Всеволожский район, с/о д. Старая, уч. к д.№4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47:09:0110011:84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д. Старая, уч. № 10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47:09:0109002:1104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Колтуши</w:t>
            </w:r>
            <w:proofErr w:type="spellEnd"/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47:09:0109002:1107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Колтуши</w:t>
            </w:r>
            <w:proofErr w:type="spellEnd"/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47:09:0109002:757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Всеволжский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Колтуши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уч. 1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47:09:0109002:759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Всеволжский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Колтуши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участок 3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47:09:0000000:81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с. Павлово, ул. Быкова, уч. 4а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47:09:0110010:54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 д. Старая, пер. Школьный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47:09:0000000:572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Старая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47:09:0110001:2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р-н Всеволожский район, с/о д. Старая, пер. Школьный,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47:09:0110011:39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дер. Старая, пер. Школьный, д. 8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47:09:0110011:96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д.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Колтуши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Павловский пр., уч. №12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47:09:0110011:76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р-н Всеволожский район, с/о д. Старая, пер. Школьный, уч.№6-а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47:09:0110011:82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с. Павлово,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прзд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Павловский,  уч. 12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47:09:0110011:65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р-н Всеволожский район, с/о д. Старая, пер. Школьный, уч.№8-а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47:09:0110011:40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 д. Старая, пер. Школьный, д. № 6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47:09:0110010:355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пер.Школьный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уч.1а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47:09:0000000:569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Старая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47:09:0110010:3060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Старая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47:09:0110010:3061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Старая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47:09:0110010:3062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Старая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47:09:0110010:1521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Старая, пер. Школьный, уч. 9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47:07:1047006:648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район, в районе д.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Канисты</w:t>
            </w:r>
            <w:proofErr w:type="spellEnd"/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47:07:0000000:96377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Ленинградская область, Всеволожский муниципальный район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47:00:0000000:40207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47:00:0000000:40206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47:09:0115002:349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деревня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Хязельки</w:t>
            </w:r>
            <w:proofErr w:type="spellEnd"/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47:09:0115002:350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деревня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Хязельки</w:t>
            </w:r>
            <w:proofErr w:type="spellEnd"/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47:09:0115002:351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деревня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Хязельки</w:t>
            </w:r>
            <w:proofErr w:type="spellEnd"/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47:09:0115002:353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деревня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Хязельки</w:t>
            </w:r>
            <w:proofErr w:type="spellEnd"/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47:07:1047006:647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район, в районе д.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Канисты</w:t>
            </w:r>
            <w:proofErr w:type="spellEnd"/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47:07:1047006:388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в районе д.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Вирки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СНТ "Вирки-2",  уч. № 335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47:07:0000000:94563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47:07:1047006:31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в районе д.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Вирки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СНТ "Вирки-2", уч. №334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47:07:1047003:1193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47:07:1020008:26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Разметелевская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волость, СНТ'' Вирки-2'', уч. №197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47:07:1020008:20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Разметелевская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волость, СНТ'' Вирки-2'', уч. №199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47:07:1020008:19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Разметелевская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волость, СНТ'' Вирки-2'', 198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47:07:1020009:21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Разметелевская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волость, садоводческое некоммерческое товарищество "Вирки-2", уч.218.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47:07:1020009:29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СНТ ''Вирки-2'', СНТ ''Вирки-2'', уч.№217/218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47:07:1020009:13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Разметелевская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волость, СНТ "Вирки-2", участок № 233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47:07:1020009:18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Разметелевская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волость, садоводческое товарищество "Вирки-2", участок № 217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47:07:1020009:14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в районе дер.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СНТ ''Вирки-2'', уч. N232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47:09:0116001:687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уч.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Соржа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-Рыжики,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Тавры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Озерки, уч.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Хапо-Ое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массив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Тавры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Соржа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ДКП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47:09:0116001:1157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тер. СНТ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Коркинские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Холмы", ул. Центральная, з/у 39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47:09:0116001:1158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территория СНТ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Коркинские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Холмы", ул. Центральная, з/у 41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47:09:0116001:450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дер.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Канисты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Планерная, уч. 20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47:09:0116001:305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АОЗТ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массив "у дер.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Канисты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47:09:0116001:139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тер. СНТ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Коркинские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Холмы", ул. Центральная, з/у 29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47:09:0116001:162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СНТ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Коркинские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Холмы", ул. Центральная, з/у 31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47:09:0116001:161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тер. СНТ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Коркинские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Холмы", ул. Центральная, з/у 37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47:09:0116001:160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территория СНТ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Коркинские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Холмы", ул. Центральная, з/у 20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47:09:0116001:159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тер. СНТ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Коркинские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Холмы", ул. Центральная, з/у 10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47:09:0116001:157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тер. СНТ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Коркинские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Холмы", ул. Центральная, з/у 18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47:09:0116001:158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тер. СНТ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Коркинские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Холмы", ул. Центральная, з/у 12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47:09:0116001:151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территория СНТ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Коркинские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Холмы", ул. Центральная, з/у 7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47:07:0000000:18297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Разметелевское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дер.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Тавры</w:t>
            </w:r>
            <w:proofErr w:type="spellEnd"/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47:07:1047003:408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уч.Тавры</w:t>
            </w:r>
            <w:proofErr w:type="spellEnd"/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47:07:1047003:407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уч.Тавры</w:t>
            </w:r>
            <w:proofErr w:type="spellEnd"/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47:07:1047003:451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уч.Тавры</w:t>
            </w:r>
            <w:proofErr w:type="spellEnd"/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47:07:1047003:443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уч.Тавры</w:t>
            </w:r>
            <w:proofErr w:type="spellEnd"/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47:09:0116001:184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тер. СНТ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Коркинские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холмы", ул. Прямая, з/у 7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47:09:0116001:152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территория СНТ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Коркинские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Холмы", ул. Центральная, з/у 5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47:09:0116001:185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тер. СНТ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Коркинские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Холмы", ул. Прямая, з/у 9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47:09:0116001:154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тер. СНТ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Коркинские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Холмы", ул. Прямая, з/у 11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47:09:0116001:234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тер. СНТ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Коркинские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просторы", з/у 137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47:09:0116001:198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муниципальный район Всеволожский, сельское поселение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территория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Коркинские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просторы, земельный участок 129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47:09:0116001:199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муниципальный район Всеволожский, сельское поселение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территория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Коркинские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просторы, земельный участок 128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47:09:0116001:2814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Ленинградская область, район Всеволожский, АОЗТ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массив "у дер.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Канисты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47:09:0116001:2815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Ленинградская область, район Всеволожский, АОЗТ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массив "у дер.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Канисты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47:09:0116001:201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территория СНТ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Коркинские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просторы", з/у 119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47:09:0116001:204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тер. СНТ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Коркинские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просторы", земельный участок 116Б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47:09:0116001:203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муниципальный район Всеволожский, сельское поселение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территория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Коркинские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просторы, земельный участок 116А 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47:09:0116001:202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территория СНТ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Коркинские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просторы", з/у 117/118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47:09:0116001:205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-н Всеволожский,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тер.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Коркинские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просторы, з/у 116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47:09:0116001:206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-н Всеволожский,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тер.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Коркинские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просторы, з/у 5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47:09:0116001:207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территория СНТ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Коркинские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просторы", земельный участок 16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47:09:0116001:301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территория СНТ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Коркинские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просторы", з/у 14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47:09:0116001:299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территория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Коркинские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просторы, з/у 15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47:09:0116001:303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территория СНТ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Коркинские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просторы", з/у 13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47:09:0108001:24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р-н Всеволожский район, с/о МО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Колтушская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волость", дер. Коркино, уч.14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47:09:0108001:25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р-н Всеволожский район, с/о МО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Колтушская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волость", дер. Коркино, уч.15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уч. Озерки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уч. Озерки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47:07:1047003:155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земли АОЗТ ''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'', уч.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Тавры</w:t>
            </w:r>
            <w:proofErr w:type="spellEnd"/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АОЗТ ''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'', уч.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Тавры</w:t>
            </w:r>
            <w:proofErr w:type="spellEnd"/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47:07:1047003:445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уч.Тавры</w:t>
            </w:r>
            <w:proofErr w:type="spellEnd"/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47:07:1047003:2502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район Всеволожский, территория уч.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Тавры</w:t>
            </w:r>
            <w:proofErr w:type="spellEnd"/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47:07:1047003:2503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район Всеволожский, территория уч.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Тавры</w:t>
            </w:r>
            <w:proofErr w:type="spellEnd"/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47:07:1047003:255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уч. Озерки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47:07:1047003:250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уч. Озерки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47:07:1047003:2220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тер.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Коркинская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 6-й, з/у 5/7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47:07:1047003:257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уч. Озерки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земли АОЗТ ''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'', в районе дер. Озерки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47:07:1047003:970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муниципальный район, участок Озерки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47:07:1047003:940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муниципальный район, участок Озерки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47:07:1047003:942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муниципальный район, участок Озерки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47:07:1047003:936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муниципальный район, участок Озерки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47:07:1047003:938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муниципальный район, участок Озерки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47:07:1047003:971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муниципальный район, участок Озерки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47:07:1047003:957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муниципальный район, участок Озерки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47:07:1047003:946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муниципальный район, участок Озерки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47:07:1047003:951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муниципальный район, участок Озерки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47:07:1047003:944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муниципальный район, участок Озерки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47:07:1047003:852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муниципальный район, уч. Озерки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47:07:1047003:2626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Ленинградская область, Всеволожский муниципальный район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47:07:1047003:2627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Ленинградская область, Всеволожский муниципальный район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47:07:1047003:881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тер. Массив Озерки-Коркино, з/у 881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47:07:1047003:875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тер. Массив Озерки-Коркино, з/у 875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47:07:1047003:868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тер. Массив Озерки-Коркино, з/у 868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47:07:1047003:2545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Ленинградская область, Всеволожский муниципальный район, участок Озерки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Разметелевская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волость,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дер.Вирки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уч.Озерки</w:t>
            </w:r>
            <w:proofErr w:type="spellEnd"/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47:07:1047003:2629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Ленинградская область, Всеволожский муниципальный район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47:07:1047003:15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д.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Вирки</w:t>
            </w:r>
            <w:proofErr w:type="spellEnd"/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47:07:1039001:561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47:09:0114005:5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в районе дер. Старая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47:09:0114005:225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47:09:0114005:226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47:00:0000000:40030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47:00:0000000:40050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47:07:0000000:91463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Ленинградская область, Всеволожский муниципальный район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47:07:1039001:19433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Заневское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 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47:07:1005005:23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дер. Янино-2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47:07:1005005:421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Заневское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47:09:0000000:521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деревня Старая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47:07:1039001:18616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47:07:1039001:18735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Заневское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47:07:1039001:22173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Заневское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47:07:1005005:76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д. Янино-2, уч. 135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47:09:0114004:68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дер. Старая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47:09:0110003:136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Старая, ул. Верхняя, участок 20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47:09:0110003:130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47:09:0114004:85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47:09:0000000:576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Старая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47:09:0000000:578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Старая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47:09:0114004:297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Старая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47:09:0114004:29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у н. п. Янино-2, дер. Старая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47:09:0114004:69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дер. Старая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47:09:0110008:358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Старая, ул. Верхняя, з/у 200/2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47:09:0110008:359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Старая, ул. Верхняя, з/у 1/1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47:07:1005005:42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дер. Янино-2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47:09:0114004:298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Старая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47:09:0110008:356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Старая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47:00:0000000:40035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деревня Старая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47:09:0114005:1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промышленная зона Нижняя, з/у 5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47:07:1039001:985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дер. Старая, проезд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Новосергиевский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уч. 1а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47:09:0000000:177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Старая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47:09:0110010:3075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деревня Старая, пер. Школьный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47:09:0110010:1522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Старая, пер. Школьный, уч.9в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47:09:0110010:3076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деревня Старая, пер. Школьный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47:09:0110010:3080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деревня Старая, пер. Школьный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47:09:0110010:3081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деревня Старая, пер. Школьный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47:09:0110010:3063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Старая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47:09:0110010:1509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д. Старая, пер. Школьный, уч. 13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47:09:0114004:16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массив у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н.п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Янино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-II, Старая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47:09:0114004:70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дер. Старая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47:09:0114004:71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дер. Старая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47:09:0114004:65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дер. Старая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47:09:0114004:2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в районе дер. Старая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47:09:0114004:67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дер. Старая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47:07:0957002:3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земли ЗАО ''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Щеглово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''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47:07:0957003:2083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47:07:0957003:2085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г. Всеволожск, в районе ул. Пушкинская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земли ЗАО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Щеглово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47:07:1302110:252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от ПС-636 в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п.Углово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юг, мимо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п.ст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Корнево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Минулово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Мал. Романовка, д. Плинтовка, к ПС-403 в г. Всеволожск (северо-восточная часть)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47:07:1302110:7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г. Всеволожск, ул. Пушкинская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ЗАО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Щеглово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массив ''Уткина Заводь''</w:t>
            </w:r>
          </w:p>
        </w:tc>
      </w:tr>
      <w:tr w:rsidR="00141BF0" w:rsidRPr="00141BF0" w:rsidTr="00006F6B">
        <w:trPr>
          <w:trHeight w:val="807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47:07:0957003:2156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территория СОСН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Бежин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луг, земельный участок 11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47:07:0957003:395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муниципальный район, земли АОЗТ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Щеглово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участок  Уткина Заводь I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47:07:0000000:89558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земли  АОЗТ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Щеглово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 участок Уткина  Заводь I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массив Уткина Заводь, фермерское хозяйство "Луч-2"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п.Щеглово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массив Уткина Заводь, массив Уткина заводь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п.Щеглово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массив Уткина Заводь, ф\х Лес. Кордон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47:07:0957003:1361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Ленинградская область, Всеволожский муниципальный район, город Всеволожск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47:07:0957003:913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муниципальный район, город Всеволожск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47:07:0957003:857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г. Всеволожск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47:07:0957003:912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тупик 3-й Поэтический, земельный участок 2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47:07:0957003:1973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Ленинградская область, Всеволожский муниципальный район, город Всеволожск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47:07:0000000:91732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р-н. Всеволожский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массив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Щеглово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районе р. Лубья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47:07:0957003:1915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47:07:0957003:780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муниципальный район, город Всеволожск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47:07:0957003:869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г. Всеволожск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47:07:0957003:856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г. Всеволожск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р-н Всеволожский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уч. Уткина Заводь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уч. Уткина Заводь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47:07:0957003:2019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47:07:0957003:2030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47:07:0957003:2015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47:07:0957003:2014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47:07:0957003:2020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47:07:0957003:2013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47:07:0957003:2031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массив Уткина Заводь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47:07:0957003:312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ЗАО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Щеглово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уч. "Уткина Заводь 1"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47:07:0957003:2157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Ленинградская область, Всеволожский район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47:07:0957003:2155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территория СОСН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Бежин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луг, земельный участок 20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47:07:0957003:2153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территория СОСН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Бежин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луг, земельный участок 10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47:07:0957003:2163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Ленинградская область, Всеволожский район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47:07:0957003:2146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Ленинградская область, Всеволожский район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47:07:0957003:308 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массив ''Уткина Заводь''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47:07:0957003:629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массив   Уткина Заводь.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47:07:0957003:717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территория СОСН Родное поместье, земельный участок 26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47:07:0957003:742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территория СОСН Родное поместье, земельный участок 27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47:07:0957003:726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территория СОСН Родное поместье, земельный участок 15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47:07:0957003:725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территория СОСН Родное поместье, земельный участок 16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47:07:0957003:741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территория СОСН Родное поместье, земельный участок 28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47:07:0957003:2004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территория СОСН Родное поместье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47:07:0957003:2003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территория СОСН Родное поместье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47:07:0957003:348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земли ЗАО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Щеглово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47:07:0000000:595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ЗАО ''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Щеглово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''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47:07:0957003:716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территория СОСН Родное поместье, земельный участок 25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47:07:0957003:743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территория СОСН Родное поместье, земельный участок 24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47:07:0957003:720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территория СОСН Родное поместье, земельный участок 21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47:07:0957003:718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территория СОСН Родное поместье, земельный участок 23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47:07:0957003:719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территория СОСН Родное поместье, земельный участок 22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47:07:0957003:722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территория СОСН Родное поместье, земельный участок 19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47:07:0957003:721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территория СОСН Родное поместье, земельный участок 20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47:07:0957003:394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Ленингградская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 Всеволожский муниципальный район, ЗАО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Щеглово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участок Уткина Заводь, участок Гладкое-Рахья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47:07:0957003:2838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территория СОСН Родное поместье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47:07:0957003:2839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территория СОСН Родное поместье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47:07:0957003:1369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территория СОСН Родное поместье, земельный участок 12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47:07:0957003:733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территория СОСН Родное поместье, земельный участок 5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47:07:0957003:727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территория СОСН Родное поместье, земельный участок 13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47:07:0957003:740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территория СОСН Родное поместье, земельный участок 1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47:07:0957003:2154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территория СОСН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Бежин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луг, земельный участок 21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47:07:0957003:2161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территория СОСН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Бежин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луг, земельный участок 23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47:07:0957003:400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муниципальный район, земли ЗАО "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Щеглово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47:07:0957003:1920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улица Рубцова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47:07:0957003:1065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тупик 3-й Поэтический, земельный участок 40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47:07:0957003:1485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тупик 3-й Поэтический, земельный участок 5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47:07:0957003:915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улица Рубцова, участок 65в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47:07:0957003:1491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г. Всеволожск 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47:07:0957003:1492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г. Всеволожск 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47:07:0957003:895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47:07:0957003:875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г. Всеволожск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47:07:0957003:894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47:07:0957003:1918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улица Рубцова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47:07:0957003:1120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муниципальный район, г. Всеволожск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47:07:0957003:1119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муниципальный район, г. Всеволожск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47:07:0957003:1068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47:07:0957003:1380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р-н, г. Всеволожск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47:07:0957003:1381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тупик 3-й Поэтический, земельный участок 28.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47:07:0957003:1487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тупик 3-й Поэтический, земельный участок 7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47:07:0957003:1486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г. Всеволожск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47:07:0957003:859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тупик 3-й Поэтический, земельный участок 30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47:07:0957003:865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г. Всеволожск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47:07:0957003:868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г. Всеволожск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47:07:0957003:1357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г. Всеволожск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47:07:0957003:1358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муниципальный район, город Всеволожск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47:07:0957003:1362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тупик 3-й Поэтический, земельный участок 8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47:07:0957003:1356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тупик 3-й Поэтический, земельный участок 20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47:07:0957003:1363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Ленинградская область, Всеволожский муниципальный район, город Всеволожск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47:07:0957003:1122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муниципальный район, город Всеволожск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47:07:0957003:1121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муниципальный район, город Всеволожск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47:07:0957003:835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муниципальный район, город Всеволожск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47:07:0957003:834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муниципальный район, город Всеволожск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47:07:0957003:1066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тупик 3-й Поэтический, земельный участок 42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47:07:0957003:592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тупик 1-й Поэтический, участок 24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47:07:0957003:917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улица Рубцова, участок 59г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47:07:0957003:914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улица Рубцова, участок 65г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47:07:0957003:922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улица Рубцова, участок 61г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47:07:0957003:593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тупик 1-й Поэтический, участок 22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47:07:0957003:934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улица Рубцова, участок 63г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47:07:0957003:2177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улица Рубцова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47:07:0957003:2178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область,Всеволожский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улица Рубцова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47:07:0957003:1134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г. Всеволожск, ул. Рубцова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47:07:0957003:947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улица Рубцова, участок 41н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47:07:0957003:946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улица Рубцова, участок 43л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47:07:0957003:972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улица Рубцова, участок 39п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47:07:0957003:1010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улица Рубцова, участок 35н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47:07:0957003:973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улица Рубцова, участок 39н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47:07:0957003:986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улица Рубцова, участок 35м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47:07:0957003:985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улица Рубцова, участок 37м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47:07:0957003:1023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улица Рубцова, участок 33н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47:07:0957003:1051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улица Рубцова, участок 23л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47:07:0957003:1009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улица Рубцова, участок 33 м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47:07:0957003:1026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улица Рубцова, участок 29н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47:07:0957003:1022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улица Рубцова, участок 31м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47:07:0957003:1052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улица Рубцова, участок 23м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47:07:0957003:1027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улица Рубцова, участок 29м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47:07:0957003:1024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город Всеволожск, улица Рубцова, участок 31 н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47:07:0916001:49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 Всеволожский муниципальный район,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Всеволожское</w:t>
            </w:r>
            <w:proofErr w:type="spellEnd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поселение, г. Всеволожск, ул. Семейная, уч. 21</w:t>
            </w:r>
          </w:p>
        </w:tc>
      </w:tr>
      <w:tr w:rsidR="00141BF0" w:rsidRPr="00141BF0" w:rsidTr="00006F6B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47:09:0116001:310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0" w:rsidRPr="00141BF0" w:rsidRDefault="00141BF0" w:rsidP="0014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п. </w:t>
            </w:r>
            <w:proofErr w:type="spellStart"/>
            <w:r w:rsidRPr="001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Воейково</w:t>
            </w:r>
            <w:proofErr w:type="spellEnd"/>
          </w:p>
        </w:tc>
      </w:tr>
    </w:tbl>
    <w:p w:rsidR="00393F34" w:rsidRPr="0070700A" w:rsidRDefault="003243A9" w:rsidP="00261D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7"/>
        </w:rPr>
      </w:pPr>
      <w:r w:rsidRPr="0070700A">
        <w:rPr>
          <w:rFonts w:ascii="Times New Roman" w:hAnsi="Times New Roman" w:cs="Times New Roman"/>
          <w:sz w:val="28"/>
          <w:szCs w:val="27"/>
        </w:rPr>
        <w:t>Описание местоположения границ публичного сервитута:</w:t>
      </w:r>
      <w:r w:rsidR="00512F2A" w:rsidRPr="0070700A">
        <w:rPr>
          <w:rFonts w:ascii="Times New Roman" w:hAnsi="Times New Roman" w:cs="Times New Roman"/>
          <w:sz w:val="28"/>
          <w:szCs w:val="27"/>
        </w:rPr>
        <w:t xml:space="preserve"> </w:t>
      </w:r>
      <w:r w:rsidR="0070700A" w:rsidRPr="0070700A">
        <w:rPr>
          <w:rFonts w:ascii="Times New Roman" w:hAnsi="Times New Roman" w:cs="Times New Roman"/>
          <w:sz w:val="28"/>
          <w:szCs w:val="27"/>
        </w:rPr>
        <w:t>указано в приложении к настоящему сообщению</w:t>
      </w:r>
      <w:r w:rsidR="00393F34" w:rsidRPr="0070700A">
        <w:rPr>
          <w:rFonts w:ascii="Times New Roman" w:hAnsi="Times New Roman" w:cs="Times New Roman"/>
          <w:sz w:val="28"/>
          <w:szCs w:val="27"/>
        </w:rPr>
        <w:t>.</w:t>
      </w:r>
    </w:p>
    <w:p w:rsidR="00357AA3" w:rsidRDefault="00AF091F" w:rsidP="00AF09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Адреса, по которым заинтересованные лица могут ознакомиться с поступившим ходатайством об установлении публичного сервитута и схемой границ предполагаемого к размещению публичного сервитута: 188643, г. Всеволожск, </w:t>
      </w:r>
      <w:proofErr w:type="spellStart"/>
      <w:r>
        <w:rPr>
          <w:rFonts w:ascii="Times New Roman" w:hAnsi="Times New Roman" w:cs="Times New Roman"/>
          <w:sz w:val="28"/>
          <w:szCs w:val="27"/>
        </w:rPr>
        <w:t>Колтушское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шоссе, д. 138; 188680, Ленинградская область, Всеволожский район, </w:t>
      </w:r>
      <w:r w:rsidR="009D3B1B">
        <w:rPr>
          <w:rFonts w:ascii="Times New Roman" w:hAnsi="Times New Roman" w:cs="Times New Roman"/>
          <w:sz w:val="28"/>
          <w:szCs w:val="27"/>
        </w:rPr>
        <w:br/>
      </w:r>
      <w:r>
        <w:rPr>
          <w:rFonts w:ascii="Times New Roman" w:hAnsi="Times New Roman" w:cs="Times New Roman"/>
          <w:sz w:val="28"/>
          <w:szCs w:val="27"/>
        </w:rPr>
        <w:t xml:space="preserve">дер. </w:t>
      </w:r>
      <w:proofErr w:type="spellStart"/>
      <w:r>
        <w:rPr>
          <w:rFonts w:ascii="Times New Roman" w:hAnsi="Times New Roman" w:cs="Times New Roman"/>
          <w:sz w:val="28"/>
          <w:szCs w:val="27"/>
        </w:rPr>
        <w:t>Колтуши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, д. 32 и 195298, Ленинградская область, Всеволожский район, </w:t>
      </w:r>
      <w:r w:rsidR="009D3B1B">
        <w:rPr>
          <w:rFonts w:ascii="Times New Roman" w:hAnsi="Times New Roman" w:cs="Times New Roman"/>
          <w:sz w:val="28"/>
          <w:szCs w:val="27"/>
        </w:rPr>
        <w:br/>
      </w:r>
      <w:r>
        <w:rPr>
          <w:rFonts w:ascii="Times New Roman" w:hAnsi="Times New Roman" w:cs="Times New Roman"/>
          <w:sz w:val="28"/>
          <w:szCs w:val="27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7"/>
        </w:rPr>
        <w:t>Заневка</w:t>
      </w:r>
      <w:proofErr w:type="spellEnd"/>
      <w:r>
        <w:rPr>
          <w:rFonts w:ascii="Times New Roman" w:hAnsi="Times New Roman" w:cs="Times New Roman"/>
          <w:sz w:val="28"/>
          <w:szCs w:val="27"/>
        </w:rPr>
        <w:t>, 48.</w:t>
      </w:r>
    </w:p>
    <w:p w:rsidR="00136230" w:rsidRPr="0070700A" w:rsidRDefault="00136230" w:rsidP="004027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7"/>
        </w:rPr>
      </w:pPr>
      <w:r w:rsidRPr="0070700A">
        <w:rPr>
          <w:rFonts w:ascii="Times New Roman" w:hAnsi="Times New Roman" w:cs="Times New Roman"/>
          <w:sz w:val="28"/>
          <w:szCs w:val="27"/>
        </w:rPr>
        <w:t xml:space="preserve">Срок размещения данного сообщения – </w:t>
      </w:r>
      <w:r w:rsidR="00357AA3">
        <w:rPr>
          <w:rFonts w:ascii="Times New Roman" w:hAnsi="Times New Roman" w:cs="Times New Roman"/>
          <w:sz w:val="28"/>
          <w:szCs w:val="27"/>
        </w:rPr>
        <w:t xml:space="preserve">15 </w:t>
      </w:r>
      <w:r w:rsidRPr="0070700A">
        <w:rPr>
          <w:rFonts w:ascii="Times New Roman" w:hAnsi="Times New Roman" w:cs="Times New Roman"/>
          <w:sz w:val="28"/>
          <w:szCs w:val="27"/>
        </w:rPr>
        <w:t>дней.</w:t>
      </w:r>
    </w:p>
    <w:p w:rsidR="00547F26" w:rsidRPr="0070700A" w:rsidRDefault="00547F26" w:rsidP="004027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7"/>
        </w:rPr>
      </w:pPr>
      <w:r w:rsidRPr="0070700A">
        <w:rPr>
          <w:rFonts w:ascii="Times New Roman" w:hAnsi="Times New Roman" w:cs="Times New Roman"/>
          <w:sz w:val="28"/>
          <w:szCs w:val="27"/>
        </w:rPr>
        <w:t xml:space="preserve">Срок подачи заявлений в течении </w:t>
      </w:r>
      <w:r w:rsidR="00136230" w:rsidRPr="0070700A">
        <w:rPr>
          <w:rFonts w:ascii="Times New Roman" w:hAnsi="Times New Roman" w:cs="Times New Roman"/>
          <w:sz w:val="28"/>
          <w:szCs w:val="27"/>
        </w:rPr>
        <w:t>срока размещения сообщения.</w:t>
      </w:r>
    </w:p>
    <w:p w:rsidR="004C70FA" w:rsidRDefault="008921D5" w:rsidP="004027A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7"/>
        </w:rPr>
      </w:pPr>
      <w:r w:rsidRPr="0070700A">
        <w:rPr>
          <w:rFonts w:ascii="Times New Roman" w:hAnsi="Times New Roman" w:cs="Times New Roman"/>
          <w:sz w:val="28"/>
          <w:szCs w:val="27"/>
        </w:rPr>
        <w:lastRenderedPageBreak/>
        <w:t>Официальные сайты в информационно-телекоммуникационной сети "Интернет", на которых размещено сообщение о поступившем ходатайстве об установлении публичного сервитута:</w:t>
      </w:r>
      <w:r w:rsidRPr="0070700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bookmarkStart w:id="1" w:name="P10"/>
      <w:bookmarkEnd w:id="1"/>
      <w:proofErr w:type="spellStart"/>
      <w:r w:rsidR="00AF091F" w:rsidRPr="00AF091F">
        <w:rPr>
          <w:rFonts w:ascii="Times New Roman" w:eastAsia="Times New Roman" w:hAnsi="Times New Roman"/>
          <w:sz w:val="28"/>
          <w:szCs w:val="27"/>
          <w:lang w:val="en-US" w:eastAsia="ru-RU"/>
        </w:rPr>
        <w:t>vsevreg</w:t>
      </w:r>
      <w:proofErr w:type="spellEnd"/>
      <w:r w:rsidR="00AF091F" w:rsidRPr="00AF091F">
        <w:rPr>
          <w:rFonts w:ascii="Times New Roman" w:hAnsi="Times New Roman"/>
          <w:sz w:val="28"/>
          <w:szCs w:val="27"/>
        </w:rPr>
        <w:t>.</w:t>
      </w:r>
      <w:proofErr w:type="spellStart"/>
      <w:r w:rsidR="00AF091F" w:rsidRPr="00AF091F">
        <w:rPr>
          <w:rFonts w:ascii="Times New Roman" w:hAnsi="Times New Roman"/>
          <w:sz w:val="28"/>
          <w:szCs w:val="27"/>
        </w:rPr>
        <w:t>ru</w:t>
      </w:r>
      <w:proofErr w:type="spellEnd"/>
      <w:r w:rsidR="00AF091F" w:rsidRPr="00AF091F">
        <w:rPr>
          <w:rFonts w:ascii="Times New Roman" w:hAnsi="Times New Roman"/>
          <w:sz w:val="28"/>
          <w:szCs w:val="27"/>
        </w:rPr>
        <w:t>,</w:t>
      </w:r>
      <w:r w:rsidR="00AF091F" w:rsidRPr="00AF091F">
        <w:t xml:space="preserve"> </w:t>
      </w:r>
      <w:hyperlink r:id="rId5" w:history="1">
        <w:r w:rsidR="00AF091F" w:rsidRPr="00AF091F">
          <w:rPr>
            <w:rFonts w:ascii="Times New Roman" w:hAnsi="Times New Roman"/>
            <w:sz w:val="28"/>
            <w:szCs w:val="27"/>
          </w:rPr>
          <w:t>sd-vsev@mail.ru</w:t>
        </w:r>
      </w:hyperlink>
      <w:r w:rsidR="00346D68">
        <w:rPr>
          <w:rFonts w:ascii="Times New Roman" w:hAnsi="Times New Roman"/>
          <w:sz w:val="28"/>
          <w:szCs w:val="27"/>
        </w:rPr>
        <w:t>,</w:t>
      </w:r>
      <w:r w:rsidR="00AF091F" w:rsidRPr="00AF091F">
        <w:rPr>
          <w:rFonts w:ascii="Times New Roman" w:hAnsi="Times New Roman"/>
          <w:sz w:val="28"/>
          <w:szCs w:val="27"/>
        </w:rPr>
        <w:t xml:space="preserve"> </w:t>
      </w:r>
      <w:hyperlink r:id="rId6" w:tgtFrame="_blank" w:history="1">
        <w:r w:rsidR="00AF091F" w:rsidRPr="00AF091F">
          <w:rPr>
            <w:rFonts w:ascii="Times New Roman" w:hAnsi="Times New Roman"/>
            <w:sz w:val="28"/>
            <w:szCs w:val="27"/>
          </w:rPr>
          <w:t>zanevkaorg.ru</w:t>
        </w:r>
      </w:hyperlink>
      <w:r w:rsidR="00AF091F" w:rsidRPr="00AF091F">
        <w:rPr>
          <w:rFonts w:ascii="Times New Roman" w:eastAsia="Times New Roman" w:hAnsi="Times New Roman"/>
          <w:sz w:val="28"/>
          <w:szCs w:val="27"/>
          <w:lang w:eastAsia="ru-RU"/>
        </w:rPr>
        <w:t xml:space="preserve">, </w:t>
      </w:r>
      <w:hyperlink r:id="rId7" w:tgtFrame="_blank" w:history="1">
        <w:r w:rsidR="00AF091F" w:rsidRPr="00AF091F">
          <w:rPr>
            <w:rFonts w:ascii="Times New Roman" w:hAnsi="Times New Roman"/>
            <w:sz w:val="28"/>
            <w:szCs w:val="27"/>
          </w:rPr>
          <w:t>mo-koltushi.ru</w:t>
        </w:r>
      </w:hyperlink>
      <w:r w:rsidR="00357AA3">
        <w:rPr>
          <w:rFonts w:ascii="Times New Roman" w:hAnsi="Times New Roman" w:cs="Times New Roman"/>
          <w:sz w:val="28"/>
          <w:szCs w:val="27"/>
        </w:rPr>
        <w:t>.</w:t>
      </w:r>
    </w:p>
    <w:p w:rsidR="00AF091F" w:rsidRPr="00346D68" w:rsidRDefault="00AF091F" w:rsidP="004027A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7"/>
        </w:rPr>
      </w:pPr>
    </w:p>
    <w:sectPr w:rsidR="00AF091F" w:rsidRPr="00346D68" w:rsidSect="00062D0F">
      <w:pgSz w:w="11906" w:h="16838"/>
      <w:pgMar w:top="1134" w:right="567" w:bottom="107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7933"/>
    <w:multiLevelType w:val="hybridMultilevel"/>
    <w:tmpl w:val="B8261568"/>
    <w:lvl w:ilvl="0" w:tplc="0419000F">
      <w:start w:val="1"/>
      <w:numFmt w:val="decimal"/>
      <w:lvlText w:val="%1."/>
      <w:lvlJc w:val="left"/>
      <w:pPr>
        <w:ind w:left="-4141" w:hanging="360"/>
      </w:pPr>
    </w:lvl>
    <w:lvl w:ilvl="1" w:tplc="04190019" w:tentative="1">
      <w:start w:val="1"/>
      <w:numFmt w:val="lowerLetter"/>
      <w:lvlText w:val="%2."/>
      <w:lvlJc w:val="left"/>
      <w:pPr>
        <w:ind w:left="-3421" w:hanging="360"/>
      </w:pPr>
    </w:lvl>
    <w:lvl w:ilvl="2" w:tplc="0419001B" w:tentative="1">
      <w:start w:val="1"/>
      <w:numFmt w:val="lowerRoman"/>
      <w:lvlText w:val="%3."/>
      <w:lvlJc w:val="right"/>
      <w:pPr>
        <w:ind w:left="-2701" w:hanging="180"/>
      </w:pPr>
    </w:lvl>
    <w:lvl w:ilvl="3" w:tplc="0419000F" w:tentative="1">
      <w:start w:val="1"/>
      <w:numFmt w:val="decimal"/>
      <w:lvlText w:val="%4."/>
      <w:lvlJc w:val="left"/>
      <w:pPr>
        <w:ind w:left="-1981" w:hanging="360"/>
      </w:pPr>
    </w:lvl>
    <w:lvl w:ilvl="4" w:tplc="04190019" w:tentative="1">
      <w:start w:val="1"/>
      <w:numFmt w:val="lowerLetter"/>
      <w:lvlText w:val="%5."/>
      <w:lvlJc w:val="left"/>
      <w:pPr>
        <w:ind w:left="-1261" w:hanging="360"/>
      </w:pPr>
    </w:lvl>
    <w:lvl w:ilvl="5" w:tplc="0419001B" w:tentative="1">
      <w:start w:val="1"/>
      <w:numFmt w:val="lowerRoman"/>
      <w:lvlText w:val="%6."/>
      <w:lvlJc w:val="right"/>
      <w:pPr>
        <w:ind w:left="-541" w:hanging="180"/>
      </w:pPr>
    </w:lvl>
    <w:lvl w:ilvl="6" w:tplc="0419000F" w:tentative="1">
      <w:start w:val="1"/>
      <w:numFmt w:val="decimal"/>
      <w:lvlText w:val="%7."/>
      <w:lvlJc w:val="left"/>
      <w:pPr>
        <w:ind w:left="179" w:hanging="360"/>
      </w:pPr>
    </w:lvl>
    <w:lvl w:ilvl="7" w:tplc="04190019" w:tentative="1">
      <w:start w:val="1"/>
      <w:numFmt w:val="lowerLetter"/>
      <w:lvlText w:val="%8."/>
      <w:lvlJc w:val="left"/>
      <w:pPr>
        <w:ind w:left="899" w:hanging="360"/>
      </w:pPr>
    </w:lvl>
    <w:lvl w:ilvl="8" w:tplc="0419001B" w:tentative="1">
      <w:start w:val="1"/>
      <w:numFmt w:val="lowerRoman"/>
      <w:lvlText w:val="%9."/>
      <w:lvlJc w:val="right"/>
      <w:pPr>
        <w:ind w:left="1619" w:hanging="180"/>
      </w:pPr>
    </w:lvl>
  </w:abstractNum>
  <w:abstractNum w:abstractNumId="1" w15:restartNumberingAfterBreak="0">
    <w:nsid w:val="6E062EC9"/>
    <w:multiLevelType w:val="hybridMultilevel"/>
    <w:tmpl w:val="06D8D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54"/>
    <w:rsid w:val="00006F6B"/>
    <w:rsid w:val="00037136"/>
    <w:rsid w:val="0004262A"/>
    <w:rsid w:val="00062D0F"/>
    <w:rsid w:val="00066795"/>
    <w:rsid w:val="000F251F"/>
    <w:rsid w:val="00136230"/>
    <w:rsid w:val="00141BF0"/>
    <w:rsid w:val="00180C34"/>
    <w:rsid w:val="00242E2A"/>
    <w:rsid w:val="00261DDC"/>
    <w:rsid w:val="0027266C"/>
    <w:rsid w:val="00316BE8"/>
    <w:rsid w:val="003243A9"/>
    <w:rsid w:val="00346D68"/>
    <w:rsid w:val="003570A1"/>
    <w:rsid w:val="00357AA3"/>
    <w:rsid w:val="00364CE1"/>
    <w:rsid w:val="003723BE"/>
    <w:rsid w:val="00393F34"/>
    <w:rsid w:val="003C75D6"/>
    <w:rsid w:val="003C7C23"/>
    <w:rsid w:val="003D3852"/>
    <w:rsid w:val="004027AC"/>
    <w:rsid w:val="00496DFF"/>
    <w:rsid w:val="004A0B74"/>
    <w:rsid w:val="004C70FA"/>
    <w:rsid w:val="00512F2A"/>
    <w:rsid w:val="00547F26"/>
    <w:rsid w:val="0055405D"/>
    <w:rsid w:val="006762EA"/>
    <w:rsid w:val="00685BD7"/>
    <w:rsid w:val="0070700A"/>
    <w:rsid w:val="0077042D"/>
    <w:rsid w:val="007772B8"/>
    <w:rsid w:val="00793008"/>
    <w:rsid w:val="0084306B"/>
    <w:rsid w:val="008921D5"/>
    <w:rsid w:val="009D3B1B"/>
    <w:rsid w:val="00AF091F"/>
    <w:rsid w:val="00B03C1E"/>
    <w:rsid w:val="00B31EC1"/>
    <w:rsid w:val="00B73AF6"/>
    <w:rsid w:val="00BD5954"/>
    <w:rsid w:val="00BF5DF3"/>
    <w:rsid w:val="00C100EC"/>
    <w:rsid w:val="00C16AF7"/>
    <w:rsid w:val="00C2764E"/>
    <w:rsid w:val="00C302E4"/>
    <w:rsid w:val="00C35C6D"/>
    <w:rsid w:val="00C740CE"/>
    <w:rsid w:val="00DD6439"/>
    <w:rsid w:val="00E312C4"/>
    <w:rsid w:val="00EE16A9"/>
    <w:rsid w:val="00F279ED"/>
    <w:rsid w:val="00F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EDE7"/>
  <w15:chartTrackingRefBased/>
  <w15:docId w15:val="{F1016B2C-F479-44F4-BE3B-7E5C65DC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06F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B7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62D0F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41BF0"/>
  </w:style>
  <w:style w:type="table" w:styleId="a6">
    <w:name w:val="Table Grid"/>
    <w:basedOn w:val="a1"/>
    <w:uiPriority w:val="59"/>
    <w:rsid w:val="0014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141BF0"/>
    <w:rPr>
      <w:color w:val="800080"/>
      <w:u w:val="single"/>
    </w:rPr>
  </w:style>
  <w:style w:type="paragraph" w:customStyle="1" w:styleId="msonormal0">
    <w:name w:val="msonormal"/>
    <w:basedOn w:val="a"/>
    <w:rsid w:val="0014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141B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41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41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4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06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-koltus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nevkaorg.ru/" TargetMode="External"/><Relationship Id="rId5" Type="http://schemas.openxmlformats.org/officeDocument/2006/relationships/hyperlink" Target="mailto:sd-vsev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12</Pages>
  <Words>6521</Words>
  <Characters>37170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</dc:creator>
  <cp:keywords/>
  <dc:description/>
  <cp:lastModifiedBy>АМУ ЦМУ</cp:lastModifiedBy>
  <cp:revision>28</cp:revision>
  <cp:lastPrinted>2020-05-19T08:42:00Z</cp:lastPrinted>
  <dcterms:created xsi:type="dcterms:W3CDTF">2020-05-19T08:12:00Z</dcterms:created>
  <dcterms:modified xsi:type="dcterms:W3CDTF">2024-05-29T07:03:00Z</dcterms:modified>
</cp:coreProperties>
</file>